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414061">
        <w:rPr>
          <w:sz w:val="26"/>
          <w:szCs w:val="26"/>
        </w:rPr>
        <w:t>-173</w:t>
      </w:r>
      <w:r w:rsidRPr="00615830">
        <w:rPr>
          <w:sz w:val="26"/>
          <w:szCs w:val="26"/>
        </w:rPr>
        <w:t>-0602/20</w:t>
      </w:r>
      <w:r w:rsidR="00414061">
        <w:rPr>
          <w:sz w:val="26"/>
          <w:szCs w:val="26"/>
        </w:rPr>
        <w:t>24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414061">
        <w:rPr>
          <w:i w:val="0"/>
          <w:sz w:val="28"/>
          <w:szCs w:val="28"/>
        </w:rPr>
        <w:t xml:space="preserve">             20 марта</w:t>
      </w:r>
      <w:r w:rsidR="0091106C">
        <w:rPr>
          <w:i w:val="0"/>
          <w:sz w:val="28"/>
          <w:szCs w:val="28"/>
        </w:rPr>
        <w:t xml:space="preserve"> </w:t>
      </w:r>
      <w:r w:rsidR="00552407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Мировой судья судебного участка № 7   </w:t>
      </w:r>
      <w:r w:rsidRPr="00B236E2">
        <w:rPr>
          <w:i w:val="0"/>
          <w:sz w:val="28"/>
          <w:szCs w:val="28"/>
        </w:rPr>
        <w:t>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414061">
        <w:rPr>
          <w:i w:val="0"/>
          <w:sz w:val="28"/>
          <w:szCs w:val="28"/>
        </w:rPr>
        <w:t xml:space="preserve">МКК </w:t>
      </w:r>
      <w:r w:rsidR="002832B9">
        <w:rPr>
          <w:i w:val="0"/>
          <w:sz w:val="28"/>
          <w:szCs w:val="28"/>
        </w:rPr>
        <w:t>«</w:t>
      </w:r>
      <w:r w:rsidR="00414061">
        <w:rPr>
          <w:i w:val="0"/>
          <w:sz w:val="28"/>
          <w:szCs w:val="28"/>
        </w:rPr>
        <w:t>Русинтерфинанс</w:t>
      </w:r>
      <w:r w:rsidR="002832B9">
        <w:rPr>
          <w:i w:val="0"/>
          <w:sz w:val="28"/>
          <w:szCs w:val="28"/>
        </w:rPr>
        <w:t xml:space="preserve">» к </w:t>
      </w:r>
      <w:r w:rsidR="00414061">
        <w:rPr>
          <w:i w:val="0"/>
          <w:sz w:val="28"/>
          <w:szCs w:val="28"/>
        </w:rPr>
        <w:t xml:space="preserve">Лукьянову Евгению Евгеньевичу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414061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Pr="00414061" w:rsidR="00414061">
        <w:rPr>
          <w:i w:val="0"/>
          <w:sz w:val="28"/>
          <w:szCs w:val="28"/>
        </w:rPr>
        <w:t xml:space="preserve"> </w:t>
      </w:r>
      <w:r w:rsidR="00414061">
        <w:rPr>
          <w:i w:val="0"/>
          <w:sz w:val="28"/>
          <w:szCs w:val="28"/>
        </w:rPr>
        <w:t>Общества с ограниченной ответственностью МКК «Русинтерфинанс» к Лукьянову Евгению Евгеньевичу о взыскании задолженности по договору займа,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0344B1" w:rsidP="000344B1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552407">
        <w:rPr>
          <w:i w:val="0"/>
          <w:sz w:val="28"/>
          <w:szCs w:val="28"/>
        </w:rPr>
        <w:t xml:space="preserve"> </w:t>
      </w:r>
      <w:r w:rsidR="00414061">
        <w:rPr>
          <w:i w:val="0"/>
          <w:sz w:val="28"/>
          <w:szCs w:val="28"/>
        </w:rPr>
        <w:t>Лукьянова Евгения Евгеньевича, (</w:t>
      </w:r>
      <w:r>
        <w:rPr>
          <w:i w:val="0"/>
          <w:sz w:val="28"/>
          <w:szCs w:val="28"/>
        </w:rPr>
        <w:t>*</w:t>
      </w:r>
      <w:r w:rsidR="00414061">
        <w:rPr>
          <w:i w:val="0"/>
          <w:sz w:val="28"/>
          <w:szCs w:val="28"/>
        </w:rPr>
        <w:t xml:space="preserve">) в пользу Общества с ограниченной ответственностью МКК «Русинтерфинанс» (ИНН 5408292849) </w:t>
      </w:r>
      <w:r w:rsidR="002832B9">
        <w:rPr>
          <w:i w:val="0"/>
          <w:sz w:val="28"/>
          <w:szCs w:val="28"/>
        </w:rPr>
        <w:t xml:space="preserve">задолженность по договору займа </w:t>
      </w:r>
      <w:r w:rsidR="00BD3952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4271698 от 25.02.2019 года: сумму основного долга в размере 4 000 рублей, сумму процентов за пользование займом – 10 000 рублей, а всего – 14 000 (четырнадцать тысяч) рублей.</w:t>
      </w:r>
    </w:p>
    <w:p w:rsidR="000344B1" w:rsidP="00316FD1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</w:t>
      </w:r>
      <w:r w:rsidRPr="00B236E2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 xml:space="preserve"> Лукьянова Евгения Евгеньевича, (*</w:t>
      </w:r>
      <w:r>
        <w:rPr>
          <w:i w:val="0"/>
          <w:sz w:val="28"/>
          <w:szCs w:val="28"/>
        </w:rPr>
        <w:t>) в пользу Общества с ограниченной ответственностью МКК «Русинтерфинанс» (ИНН 5408292849) расходы по оплате государственной пошлины в размере 560 (пятьсот шестьдесят) рублей.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</w:t>
      </w:r>
      <w:r w:rsidRPr="00F94229">
        <w:rPr>
          <w:i w:val="0"/>
          <w:sz w:val="28"/>
          <w:szCs w:val="28"/>
        </w:rPr>
        <w:t xml:space="preserve">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</w:t>
      </w:r>
      <w:r w:rsidRPr="00F94229">
        <w:rPr>
          <w:i w:val="0"/>
          <w:sz w:val="28"/>
          <w:szCs w:val="28"/>
        </w:rPr>
        <w:t>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</w:t>
      </w:r>
      <w:r w:rsidRPr="00F94229">
        <w:rPr>
          <w:i w:val="0"/>
          <w:sz w:val="28"/>
          <w:szCs w:val="28"/>
        </w:rPr>
        <w:t>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</w:t>
      </w:r>
      <w:r w:rsidRPr="00F94229">
        <w:rPr>
          <w:i w:val="0"/>
          <w:sz w:val="28"/>
          <w:szCs w:val="28"/>
        </w:rPr>
        <w:t xml:space="preserve">тавители присутствовали в судебном заседании; 2) в течение пятнадцати дней со дня </w:t>
      </w:r>
      <w:r w:rsidRPr="00F94229">
        <w:rPr>
          <w:i w:val="0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</w:t>
      </w:r>
      <w:r w:rsidRPr="00F94229">
        <w:rPr>
          <w:i w:val="0"/>
          <w:sz w:val="28"/>
          <w:szCs w:val="28"/>
        </w:rPr>
        <w:t>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P="00B236E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344B1"/>
    <w:rsid w:val="00040345"/>
    <w:rsid w:val="000613D2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571A3"/>
    <w:rsid w:val="00164736"/>
    <w:rsid w:val="0018474F"/>
    <w:rsid w:val="001B48EA"/>
    <w:rsid w:val="001B5A7F"/>
    <w:rsid w:val="001C5ACB"/>
    <w:rsid w:val="00243337"/>
    <w:rsid w:val="00255F8E"/>
    <w:rsid w:val="002832B9"/>
    <w:rsid w:val="00316FD1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4061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0243"/>
    <w:rsid w:val="00552407"/>
    <w:rsid w:val="00552F3F"/>
    <w:rsid w:val="00584F0E"/>
    <w:rsid w:val="005B338E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11D0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63DA4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